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1116" w:after="0" w:line="360" w:lineRule="auto"/>
        <w:jc w:val="center"/>
        <w:rPr>
          <w:color w:val="#000000"/>
          <w:sz w:val="17"/>
          <w:lang w:val="en-US"/>
          <w:spacing w:val="8"/>
          <w:w w:val="100"/>
          <w:strike w:val="false"/>
          <w:vertAlign w:val="baseline"/>
          <w:rFonts w:ascii="Tahoma" w:hAnsi="Tahoma"/>
        </w:rPr>
      </w:pPr>
      <w:r>
        <w:pict>
          <v:line strokeweight="0.55pt" strokecolor="#000000" from="-36pt,0.95pt" to="-36pt,22.05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A77742" from="-36.55pt,723.65pt" to="474.5pt,723.6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7"/>
          <w:lang w:val="en-US"/>
          <w:spacing w:val="8"/>
          <w:w w:val="100"/>
          <w:strike w:val="false"/>
          <w:vertAlign w:val="baseline"/>
          <w:rFonts w:ascii="Tahoma" w:hAnsi="Tahoma"/>
        </w:rPr>
        <w:t xml:space="preserve">Question Sheet for Introduction to Operating Systems@CS_NYCU, Fall 2021
</w:t>
        <w:br/>
      </w:r>
      <w:r>
        <w:rPr>
          <w:color w:val="#000000"/>
          <w:sz w:val="17"/>
          <w:lang w:val="en-US"/>
          <w:spacing w:val="8"/>
          <w:w w:val="100"/>
          <w:strike w:val="false"/>
          <w:vertAlign w:val="baseline"/>
          <w:rFonts w:ascii="Tahoma" w:hAnsi="Tahoma"/>
        </w:rPr>
        <w:t xml:space="preserve">**Notice: Provide sufficiently clear explanation in your answers to get full credits</w:t>
      </w:r>
    </w:p>
    <w:p>
      <w:pPr>
        <w:ind w:right="0" w:left="0" w:firstLine="0"/>
        <w:spacing w:before="252" w:after="0" w:line="240" w:lineRule="auto"/>
        <w:jc w:val="left"/>
        <w:tabs>
          <w:tab w:val="right" w:leader="none" w:pos="7441"/>
        </w:tabs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  <w:t xml:space="preserve">1.	</w:t>
      </w:r>
      <w: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  <w:t xml:space="preserve">[C1+13, 4pts] What is a trap? Enumerate two different reasons for triggering a trap.</w:t>
      </w:r>
    </w:p>
    <w:p>
      <w:pPr>
        <w:ind w:right="0" w:left="0" w:firstLine="0"/>
        <w:spacing w:before="72" w:after="0" w:line="240" w:lineRule="auto"/>
        <w:jc w:val="left"/>
        <w:tabs>
          <w:tab w:val="right" w:leader="none" w:pos="7747"/>
        </w:tabs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  <w:t xml:space="preserve">2.	</w:t>
      </w:r>
      <w: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  <w:t xml:space="preserve">[C1+13, 6pts] A latency exists between the firing of a hardware interrupt signal and the</w:t>
      </w:r>
    </w:p>
    <w:p>
      <w:pPr>
        <w:ind w:right="720" w:left="432" w:firstLine="0"/>
        <w:spacing w:before="72" w:after="0" w:line="360" w:lineRule="auto"/>
        <w:jc w:val="left"/>
        <w:rPr>
          <w:color w:val="#000000"/>
          <w:sz w:val="17"/>
          <w:lang w:val="en-US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5"/>
          <w:w w:val="100"/>
          <w:strike w:val="false"/>
          <w:vertAlign w:val="baseline"/>
          <w:rFonts w:ascii="Tahoma" w:hAnsi="Tahoma"/>
        </w:rPr>
        <w:t xml:space="preserve">execution of the first line of code for the interrupt service routine (ISR). List at least three </w:t>
      </w:r>
      <w:r>
        <w:rPr>
          <w:color w:val="#000000"/>
          <w:sz w:val="17"/>
          <w:lang w:val="en-US"/>
          <w:spacing w:val="8"/>
          <w:w w:val="100"/>
          <w:strike w:val="false"/>
          <w:vertAlign w:val="baseline"/>
          <w:rFonts w:ascii="Tahoma" w:hAnsi="Tahoma"/>
        </w:rPr>
        <w:t xml:space="preserve">factors that contributes to the latency.</w:t>
      </w:r>
    </w:p>
    <w:p>
      <w:pPr>
        <w:ind w:right="0" w:left="0" w:firstLine="0"/>
        <w:spacing w:before="72" w:after="0" w:line="264" w:lineRule="auto"/>
        <w:jc w:val="left"/>
        <w:rPr>
          <w:color w:val="#000000"/>
          <w:sz w:val="17"/>
          <w:lang w:val="en-US"/>
          <w:spacing w:val="1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11"/>
          <w:w w:val="100"/>
          <w:strike w:val="false"/>
          <w:vertAlign w:val="baseline"/>
          <w:rFonts w:ascii="Tahoma" w:hAnsi="Tahoma"/>
        </w:rPr>
        <w:t xml:space="preserve">3. [C2, 8pts] Regarding the separation of user mode from kernel mode, answer the following:</w:t>
      </w:r>
    </w:p>
    <w:p>
      <w:pPr>
        <w:ind w:right="648" w:left="864" w:firstLine="-360"/>
        <w:spacing w:before="72" w:after="0" w:line="360" w:lineRule="auto"/>
        <w:jc w:val="left"/>
        <w:tabs>
          <w:tab w:val="clear" w:pos="360"/>
          <w:tab w:val="decimal" w:pos="864"/>
        </w:tabs>
        <w:numPr>
          <w:ilvl w:val="0"/>
          <w:numId w:val="2"/>
        </w:numPr>
        <w:rPr>
          <w:color w:val="#000000"/>
          <w:sz w:val="17"/>
          <w:lang w:val="en-US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6"/>
          <w:w w:val="100"/>
          <w:strike w:val="false"/>
          <w:vertAlign w:val="baseline"/>
          <w:rFonts w:ascii="Tahoma" w:hAnsi="Tahoma"/>
        </w:rPr>
        <w:t xml:space="preserve">Why the dual-mode execution is a common feature in commodity desktop operating </w:t>
      </w:r>
      <w:r>
        <w:rPr>
          <w:color w:val="#000000"/>
          <w:sz w:val="17"/>
          <w:lang w:val="en-US"/>
          <w:spacing w:val="8"/>
          <w:w w:val="100"/>
          <w:strike w:val="false"/>
          <w:vertAlign w:val="baseline"/>
          <w:rFonts w:ascii="Tahoma" w:hAnsi="Tahoma"/>
        </w:rPr>
        <w:t xml:space="preserve">systems, such as Windows and Linux?</w:t>
      </w:r>
    </w:p>
    <w:p>
      <w:pPr>
        <w:ind w:right="0" w:left="864" w:firstLine="-360"/>
        <w:spacing w:before="108" w:after="0" w:line="290" w:lineRule="auto"/>
        <w:jc w:val="left"/>
        <w:tabs>
          <w:tab w:val="clear" w:pos="360"/>
          <w:tab w:val="decimal" w:pos="864"/>
        </w:tabs>
        <w:numPr>
          <w:ilvl w:val="0"/>
          <w:numId w:val="2"/>
        </w:numPr>
        <w:rPr>
          <w:color w:val="#000000"/>
          <w:sz w:val="17"/>
          <w:lang w:val="en-US"/>
          <w:spacing w:val="1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14"/>
          <w:w w:val="100"/>
          <w:strike w:val="false"/>
          <w:vertAlign w:val="baseline"/>
          <w:rFonts w:ascii="Tahoma" w:hAnsi="Tahoma"/>
        </w:rPr>
        <w:t xml:space="preserve">The separation is rarely seen in deeply embedded operating systems. Why?</w:t>
      </w:r>
    </w:p>
    <w:p>
      <w:pPr>
        <w:ind w:right="0" w:left="0" w:firstLine="0"/>
        <w:spacing w:before="36" w:after="0" w:line="280" w:lineRule="auto"/>
        <w:jc w:val="left"/>
        <w:tabs>
          <w:tab w:val="right" w:leader="none" w:pos="5691"/>
        </w:tabs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  <w:t xml:space="preserve">4.	</w:t>
      </w:r>
      <w: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  <w:t xml:space="preserve">[C2, 8pts] Regarding the kernel structure, answer the following</w:t>
      </w:r>
    </w:p>
    <w:p>
      <w:pPr>
        <w:ind w:right="288" w:left="936" w:firstLine="-432"/>
        <w:spacing w:before="72" w:after="0" w:line="360" w:lineRule="auto"/>
        <w:jc w:val="left"/>
        <w:tabs>
          <w:tab w:val="clear" w:pos="432"/>
          <w:tab w:val="decimal" w:pos="936"/>
        </w:tabs>
        <w:numPr>
          <w:ilvl w:val="0"/>
          <w:numId w:val="3"/>
        </w:numPr>
        <w:rPr>
          <w:color w:val="#000000"/>
          <w:sz w:val="17"/>
          <w:lang w:val="en-US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5"/>
          <w:w w:val="100"/>
          <w:strike w:val="false"/>
          <w:vertAlign w:val="baseline"/>
          <w:rFonts w:ascii="Tahoma" w:hAnsi="Tahoma"/>
        </w:rPr>
        <w:t xml:space="preserve">Microkernels are considered more advanced compared with monolithic kernels. Give two </w:t>
      </w:r>
      <w:r>
        <w:rPr>
          <w:color w:val="#000000"/>
          <w:sz w:val="17"/>
          <w:lang w:val="en-US"/>
          <w:spacing w:val="6"/>
          <w:w w:val="100"/>
          <w:strike w:val="false"/>
          <w:vertAlign w:val="baseline"/>
          <w:rFonts w:ascii="Tahoma" w:hAnsi="Tahoma"/>
        </w:rPr>
        <w:t xml:space="preserve">reasons for that.</w:t>
      </w:r>
    </w:p>
    <w:p>
      <w:pPr>
        <w:ind w:right="360" w:left="936" w:firstLine="-432"/>
        <w:spacing w:before="108" w:after="0" w:line="360" w:lineRule="auto"/>
        <w:jc w:val="left"/>
        <w:tabs>
          <w:tab w:val="clear" w:pos="432"/>
          <w:tab w:val="decimal" w:pos="936"/>
        </w:tabs>
        <w:numPr>
          <w:ilvl w:val="0"/>
          <w:numId w:val="3"/>
        </w:numP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  <w:t xml:space="preserve">However, monolithic kernels are more common in desktop computer operating systems. </w:t>
      </w:r>
      <w:r>
        <w:rPr>
          <w:color w:val="#000000"/>
          <w:sz w:val="17"/>
          <w:lang w:val="en-US"/>
          <w:spacing w:val="6"/>
          <w:w w:val="100"/>
          <w:strike w:val="false"/>
          <w:vertAlign w:val="baseline"/>
          <w:rFonts w:ascii="Tahoma" w:hAnsi="Tahoma"/>
        </w:rPr>
        <w:t xml:space="preserve">Give a reason for it.</w:t>
      </w:r>
    </w:p>
    <w:p>
      <w:pPr>
        <w:ind w:right="0" w:left="0" w:firstLine="0"/>
        <w:spacing w:before="72" w:after="0" w:line="240" w:lineRule="auto"/>
        <w:jc w:val="left"/>
        <w:tabs>
          <w:tab w:val="right" w:leader="none" w:pos="8366"/>
        </w:tabs>
        <w:rPr>
          <w:color w:val="#000000"/>
          <w:sz w:val="20"/>
          <w:lang w:val="en-US"/>
          <w:spacing w:val="0"/>
          <w:w w:val="110"/>
          <w:strike w:val="false"/>
          <w:vertAlign w:val="baseline"/>
          <w:rFonts w:ascii="Times New Roman" w:hAnsi="Times New Roman"/>
        </w:rPr>
      </w:pPr>
      <w:r>
        <w:rPr>
          <w:color w:val="#000000"/>
          <w:sz w:val="20"/>
          <w:lang w:val="en-US"/>
          <w:spacing w:val="0"/>
          <w:w w:val="110"/>
          <w:strike w:val="false"/>
          <w:vertAlign w:val="baseline"/>
          <w:rFonts w:ascii="Times New Roman" w:hAnsi="Times New Roman"/>
        </w:rPr>
        <w:t xml:space="preserve">5</w:t>
      </w:r>
      <w:r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  <w:t xml:space="preserve">.	</w:t>
      </w:r>
      <w:r>
        <w:rPr>
          <w:color w:val="#000000"/>
          <w:sz w:val="17"/>
          <w:lang w:val="en-US"/>
          <w:spacing w:val="6"/>
          <w:w w:val="100"/>
          <w:strike w:val="false"/>
          <w:vertAlign w:val="baseline"/>
          <w:rFonts w:ascii="Tahoma" w:hAnsi="Tahoma"/>
        </w:rPr>
        <w:t xml:space="preserve">[C3, 6pts] For each of the following process state transition, give a possible reason that triggers</w:t>
      </w:r>
    </w:p>
    <w:p>
      <w:pPr>
        <w:ind w:right="0" w:left="432" w:firstLine="0"/>
        <w:spacing w:before="72" w:after="0" w:line="264" w:lineRule="auto"/>
        <w:jc w:val="left"/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  <w:t xml:space="preserve">each of the following transitions:</w:t>
      </w:r>
    </w:p>
    <w:p>
      <w:pPr>
        <w:ind w:right="0" w:left="504" w:firstLine="0"/>
        <w:spacing w:before="72" w:after="0" w:line="264" w:lineRule="auto"/>
        <w:jc w:val="left"/>
        <w:tabs>
          <w:tab w:val="clear" w:pos="432"/>
          <w:tab w:val="decimal" w:pos="936"/>
        </w:tabs>
        <w:numPr>
          <w:ilvl w:val="0"/>
          <w:numId w:val="4"/>
        </w:numPr>
        <w:rPr>
          <w:color w:val="#000000"/>
          <w:sz w:val="17"/>
          <w:lang w:val="en-US"/>
          <w:spacing w:val="2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26"/>
          <w:w w:val="100"/>
          <w:strike w:val="false"/>
          <w:vertAlign w:val="baseline"/>
          <w:rFonts w:ascii="Tahoma" w:hAnsi="Tahoma"/>
        </w:rPr>
        <w:t xml:space="preserve">Running to ready</w:t>
      </w:r>
    </w:p>
    <w:p>
      <w:pPr>
        <w:ind w:right="0" w:left="504" w:firstLine="0"/>
        <w:spacing w:before="72" w:after="0" w:line="240" w:lineRule="auto"/>
        <w:jc w:val="left"/>
        <w:tabs>
          <w:tab w:val="clear" w:pos="432"/>
          <w:tab w:val="decimal" w:pos="936"/>
        </w:tabs>
        <w:numPr>
          <w:ilvl w:val="0"/>
          <w:numId w:val="4"/>
        </w:numPr>
        <w:rPr>
          <w:color w:val="#000000"/>
          <w:sz w:val="17"/>
          <w:lang w:val="en-US"/>
          <w:spacing w:val="2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24"/>
          <w:w w:val="100"/>
          <w:strike w:val="false"/>
          <w:vertAlign w:val="baseline"/>
          <w:rFonts w:ascii="Tahoma" w:hAnsi="Tahoma"/>
        </w:rPr>
        <w:t xml:space="preserve">Ready to running</w:t>
      </w:r>
    </w:p>
    <w:p>
      <w:pPr>
        <w:ind w:right="0" w:left="504" w:firstLine="0"/>
        <w:spacing w:before="72" w:after="0" w:line="240" w:lineRule="auto"/>
        <w:jc w:val="left"/>
        <w:tabs>
          <w:tab w:val="clear" w:pos="432"/>
          <w:tab w:val="decimal" w:pos="936"/>
        </w:tabs>
        <w:numPr>
          <w:ilvl w:val="0"/>
          <w:numId w:val="4"/>
        </w:numPr>
        <w:rPr>
          <w:color w:val="#000000"/>
          <w:sz w:val="17"/>
          <w:lang w:val="en-US"/>
          <w:spacing w:val="2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24"/>
          <w:w w:val="100"/>
          <w:strike w:val="false"/>
          <w:vertAlign w:val="baseline"/>
          <w:rFonts w:ascii="Tahoma" w:hAnsi="Tahoma"/>
        </w:rPr>
        <w:t xml:space="preserve">Waiting to running</w:t>
      </w:r>
    </w:p>
    <w:p>
      <w:pPr>
        <w:ind w:right="0" w:left="0" w:firstLine="0"/>
        <w:spacing w:before="72" w:after="0" w:line="240" w:lineRule="auto"/>
        <w:jc w:val="left"/>
        <w:tabs>
          <w:tab w:val="right" w:leader="none" w:pos="7498"/>
        </w:tabs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  <w:t xml:space="preserve">6.	</w:t>
      </w:r>
      <w: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  <w:t xml:space="preserve">[C3, lOpts] Describe the procedure of interrupt-driven context switch (e.g., time slice</w:t>
      </w:r>
    </w:p>
    <w:p>
      <w:pPr>
        <w:ind w:right="576" w:left="432" w:firstLine="0"/>
        <w:spacing w:before="72" w:after="0" w:line="360" w:lineRule="auto"/>
        <w:jc w:val="left"/>
        <w:rPr>
          <w:color w:val="#000000"/>
          <w:sz w:val="17"/>
          <w:lang w:val="en-US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5"/>
          <w:w w:val="100"/>
          <w:strike w:val="false"/>
          <w:vertAlign w:val="baseline"/>
          <w:rFonts w:ascii="Tahoma" w:hAnsi="Tahoma"/>
        </w:rPr>
        <w:t xml:space="preserve">expiration). Your answer must at least involve the following items: timer interrupt, interrupt </w:t>
      </w:r>
      <w: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  <w:t xml:space="preserve">vector table, interrupt service routine, process stack, and program counter.</w:t>
      </w:r>
    </w:p>
    <w:p>
      <w:pPr>
        <w:ind w:right="0" w:left="0" w:firstLine="0"/>
        <w:spacing w:before="72" w:after="0" w:line="268" w:lineRule="auto"/>
        <w:jc w:val="left"/>
        <w:tabs>
          <w:tab w:val="right" w:leader="none" w:pos="7869"/>
        </w:tabs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  <w:t xml:space="preserve">7.	</w:t>
      </w:r>
      <w: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  <w:t xml:space="preserve">[C4, 4pts] When programming with a thread library, it is important to know the threading</w:t>
      </w:r>
    </w:p>
    <w:p>
      <w:pPr>
        <w:ind w:right="288" w:left="432" w:firstLine="0"/>
        <w:spacing w:before="72" w:after="0" w:line="360" w:lineRule="auto"/>
        <w:jc w:val="both"/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  <w:t xml:space="preserve">model of the library, i.e., many-to-one, one-to-one, etc. This information is usually available in </w:t>
      </w:r>
      <w:r>
        <w:rPr>
          <w:color w:val="#000000"/>
          <w:sz w:val="17"/>
          <w:lang w:val="en-US"/>
          <w:spacing w:val="6"/>
          <w:w w:val="100"/>
          <w:strike w:val="false"/>
          <w:vertAlign w:val="baseline"/>
          <w:rFonts w:ascii="Tahoma" w:hAnsi="Tahoma"/>
        </w:rPr>
        <w:t xml:space="preserve">the programmer's manual of the library. Now, consider that you have no access </w:t>
      </w:r>
      <w:r>
        <w:rPr>
          <w:b w:val="true"/>
          <w:color w:val="#000000"/>
          <w:sz w:val="17"/>
          <w:lang w:val="en-US"/>
          <w:spacing w:val="6"/>
          <w:w w:val="100"/>
          <w:strike w:val="false"/>
          <w:vertAlign w:val="baseline"/>
          <w:rFonts w:ascii="Tahoma" w:hAnsi="Tahoma"/>
        </w:rPr>
        <w:t xml:space="preserve">to </w:t>
      </w:r>
      <w:r>
        <w:rPr>
          <w:color w:val="#000000"/>
          <w:sz w:val="17"/>
          <w:lang w:val="en-US"/>
          <w:spacing w:val="6"/>
          <w:w w:val="100"/>
          <w:strike w:val="false"/>
          <w:vertAlign w:val="baseline"/>
          <w:rFonts w:ascii="Tahoma" w:hAnsi="Tahoma"/>
        </w:rPr>
        <w:t xml:space="preserve">the manual. </w:t>
      </w:r>
      <w: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  <w:t xml:space="preserve">How do you determine that the threading model of the library is many-to-one or one-to-one? </w:t>
      </w:r>
      <w:r>
        <w:rPr>
          <w:color w:val="#000000"/>
          <w:sz w:val="17"/>
          <w:lang w:val="en-US"/>
          <w:spacing w:val="8"/>
          <w:w w:val="100"/>
          <w:strike w:val="false"/>
          <w:vertAlign w:val="baseline"/>
          <w:rFonts w:ascii="Tahoma" w:hAnsi="Tahoma"/>
        </w:rPr>
        <w:t xml:space="preserve">Please elaborate.</w:t>
      </w:r>
    </w:p>
    <w:p>
      <w:pPr>
        <w:ind w:right="0" w:left="0" w:firstLine="0"/>
        <w:spacing w:before="108" w:after="0" w:line="264" w:lineRule="auto"/>
        <w:jc w:val="left"/>
        <w:tabs>
          <w:tab w:val="right" w:leader="none" w:pos="7966"/>
        </w:tabs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  <w:t xml:space="preserve">8.	</w:t>
      </w:r>
      <w: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  <w:t xml:space="preserve">[C4, 6pts] Which one(s) of the following can be accessed by all threads of a multi-threaded</w:t>
      </w:r>
    </w:p>
    <w:p>
      <w:pPr>
        <w:ind w:right="0" w:left="432" w:firstLine="0"/>
        <w:spacing w:before="72" w:after="0" w:line="264" w:lineRule="auto"/>
        <w:jc w:val="left"/>
        <w:rPr>
          <w:color w:val="#000000"/>
          <w:sz w:val="17"/>
          <w:lang w:val="en-US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10"/>
          <w:w w:val="100"/>
          <w:strike w:val="false"/>
          <w:vertAlign w:val="baseline"/>
          <w:rFonts w:ascii="Tahoma" w:hAnsi="Tahoma"/>
        </w:rPr>
        <w:t xml:space="preserve">process? Why?</w:t>
      </w:r>
    </w:p>
    <w:p>
      <w:pPr>
        <w:ind w:right="0" w:left="504" w:firstLine="0"/>
        <w:spacing w:before="72" w:after="0" w:line="264" w:lineRule="auto"/>
        <w:jc w:val="left"/>
        <w:tabs>
          <w:tab w:val="clear" w:pos="360"/>
          <w:tab w:val="decimal" w:pos="864"/>
          <w:tab w:val="left" w:leader="none" w:pos="896"/>
        </w:tabs>
        <w:numPr>
          <w:ilvl w:val="0"/>
          <w:numId w:val="5"/>
        </w:numPr>
        <w:rPr>
          <w:color w:val="#000000"/>
          <w:sz w:val="17"/>
          <w:lang w:val="en-US"/>
          <w:spacing w:val="2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26"/>
          <w:w w:val="100"/>
          <w:strike w:val="false"/>
          <w:vertAlign w:val="baseline"/>
          <w:rFonts w:ascii="Tahoma" w:hAnsi="Tahoma"/>
        </w:rPr>
        <w:t xml:space="preserve">A global variable</w:t>
      </w:r>
    </w:p>
    <w:p>
      <w:pPr>
        <w:ind w:right="0" w:left="504" w:firstLine="0"/>
        <w:spacing w:before="72" w:after="0" w:line="268" w:lineRule="auto"/>
        <w:jc w:val="left"/>
        <w:tabs>
          <w:tab w:val="clear" w:pos="360"/>
          <w:tab w:val="decimal" w:pos="864"/>
        </w:tabs>
        <w:numPr>
          <w:ilvl w:val="0"/>
          <w:numId w:val="5"/>
        </w:numPr>
        <w:rPr>
          <w:color w:val="#000000"/>
          <w:sz w:val="17"/>
          <w:lang w:val="en-US"/>
          <w:spacing w:val="2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22"/>
          <w:w w:val="100"/>
          <w:strike w:val="false"/>
          <w:vertAlign w:val="baseline"/>
          <w:rFonts w:ascii="Tahoma" w:hAnsi="Tahoma"/>
        </w:rPr>
        <w:t xml:space="preserve">A piece of mallocOsed memory</w:t>
      </w:r>
    </w:p>
    <w:p>
      <w:pPr>
        <w:ind w:right="0" w:left="504" w:firstLine="0"/>
        <w:spacing w:before="72" w:after="0" w:line="278" w:lineRule="auto"/>
        <w:jc w:val="left"/>
        <w:tabs>
          <w:tab w:val="clear" w:pos="360"/>
          <w:tab w:val="decimal" w:pos="864"/>
          <w:tab w:val="left" w:leader="none" w:pos="896"/>
        </w:tabs>
        <w:numPr>
          <w:ilvl w:val="0"/>
          <w:numId w:val="5"/>
        </w:numPr>
        <w:rPr>
          <w:color w:val="#000000"/>
          <w:sz w:val="17"/>
          <w:lang w:val="en-US"/>
          <w:spacing w:val="2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20"/>
          <w:w w:val="100"/>
          <w:strike w:val="false"/>
          <w:vertAlign w:val="baseline"/>
          <w:rFonts w:ascii="Tahoma" w:hAnsi="Tahoma"/>
        </w:rPr>
        <w:t xml:space="preserve">A local variable in a function</w:t>
      </w:r>
    </w:p>
    <w:p>
      <w:pPr>
        <w:ind w:right="0" w:left="0" w:firstLine="0"/>
        <w:spacing w:before="0" w:after="0" w:line="285" w:lineRule="auto"/>
        <w:jc w:val="left"/>
        <w:tabs>
          <w:tab w:val="right" w:leader="none" w:pos="8301"/>
        </w:tabs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Tahoma" w:hAnsi="Tahoma"/>
        </w:rPr>
        <w:t xml:space="preserve">9.	</w:t>
      </w:r>
      <w:r>
        <w:rPr>
          <w:color w:val="#000000"/>
          <w:sz w:val="17"/>
          <w:lang w:val="en-US"/>
          <w:spacing w:val="6"/>
          <w:w w:val="100"/>
          <w:strike w:val="false"/>
          <w:vertAlign w:val="baseline"/>
          <w:rFonts w:ascii="Tahoma" w:hAnsi="Tahoma"/>
        </w:rPr>
        <w:t xml:space="preserve">[CS, 4pts] Prove that Shortest-Job-First (SJF) is optimal in terms of the average waiting time for</w:t>
      </w:r>
    </w:p>
    <w:p>
      <w:pPr>
        <w:ind w:right="0" w:left="432" w:firstLine="0"/>
        <w:spacing w:before="72" w:after="0" w:line="268" w:lineRule="auto"/>
        <w:jc w:val="left"/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7"/>
          <w:w w:val="100"/>
          <w:strike w:val="false"/>
          <w:vertAlign w:val="baseline"/>
          <w:rFonts w:ascii="Tahoma" w:hAnsi="Tahoma"/>
        </w:rPr>
        <w:t xml:space="preserve">a set of processes whose arrival times are all at time 0.</w:t>
      </w:r>
    </w:p>
    <w:p>
      <w:pPr>
        <w:ind w:right="0" w:left="0" w:firstLine="0"/>
        <w:spacing w:before="72" w:after="0" w:line="273" w:lineRule="auto"/>
        <w:jc w:val="left"/>
        <w:rPr>
          <w:color w:val="#000000"/>
          <w:sz w:val="17"/>
          <w:lang w:val="en-US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9"/>
          <w:w w:val="100"/>
          <w:strike w:val="false"/>
          <w:vertAlign w:val="baseline"/>
          <w:rFonts w:ascii="Tahoma" w:hAnsi="Tahoma"/>
        </w:rPr>
        <w:t xml:space="preserve">10. [CS, 6pts] Consider a NUMA system in which each CPU is attached to a piece of private</w:t>
      </w:r>
    </w:p>
    <w:p>
      <w:pPr>
        <w:ind w:right="0" w:left="432" w:firstLine="0"/>
        <w:spacing w:before="72" w:after="0" w:line="273" w:lineRule="auto"/>
        <w:jc w:val="left"/>
        <w:rPr>
          <w:color w:val="#000000"/>
          <w:sz w:val="17"/>
          <w:lang w:val="en-US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7"/>
          <w:lang w:val="en-US"/>
          <w:spacing w:val="8"/>
          <w:w w:val="100"/>
          <w:strike w:val="false"/>
          <w:vertAlign w:val="baseline"/>
          <w:rFonts w:ascii="Tahoma" w:hAnsi="Tahoma"/>
        </w:rPr>
        <w:t xml:space="preserve">memory. Private memory access is much faster than remote memory access, and it is possible</w:t>
      </w:r>
    </w:p>
    <w:p>
      <w:pPr>
        <w:sectPr>
          <w:pgSz w:w="12240" w:h="15840" w:orient="portrait"/>
          <w:type w:val="nextPage"/>
          <w:textDirection w:val="lrTb"/>
          <w:pgMar w:bottom="417" w:top="628" w:right="1605" w:left="1935" w:header="720" w:footer="720"/>
          <w:titlePg w:val="false"/>
        </w:sectPr>
      </w:pPr>
    </w:p>
    <w:p>
      <w:pPr>
        <w:ind w:right="1080" w:left="1296" w:firstLine="0"/>
        <w:spacing w:before="0" w:after="0" w:line="360" w:lineRule="auto"/>
        <w:jc w:val="left"/>
        <w:rPr>
          <w:color w:val="#000000"/>
          <w:sz w:val="17"/>
          <w:lang w:val="en-US"/>
          <w:spacing w:val="2"/>
          <w:w w:val="100"/>
          <w:strike w:val="false"/>
          <w:vertAlign w:val="baseline"/>
          <w:rFonts w:ascii="Verdana" w:hAnsi="Verdana"/>
        </w:rPr>
      </w:pPr>
      <w:r>
        <w:pict>
          <v:line strokeweight="4.7pt" strokecolor="#C28E5A" from="8.6pt,662.25pt" to="520.4pt,662.25pt" style="position:absolute;mso-position-horizontal-relative:text;mso-position-vertical-relative:text;">
            <v:stroke dashstyle="solid"/>
          </v:line>
        </w:pict>
      </w:r>
      <w:r>
        <w:pict>
          <v:line strokeweight="0.55pt" strokecolor="#BF9A77" from="519.8pt,427.55pt" to="519.8pt,664.85pt" style="position:absolute;mso-position-horizontal-relative:text;mso-position-vertical-relative:text;">
            <v:stroke dashstyle="solid"/>
          </v:line>
        </w:pict>
      </w:r>
      <w:r>
        <w:pict>
          <v:line strokeweight="3.4pt" strokecolor="#B78456" from="10.25pt,390.8pt" to="10.25pt,664.8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7"/>
          <w:lang w:val="en-US"/>
          <w:spacing w:val="2"/>
          <w:w w:val="100"/>
          <w:strike w:val="false"/>
          <w:vertAlign w:val="baseline"/>
          <w:rFonts w:ascii="Verdana" w:hAnsi="Verdana"/>
        </w:rPr>
        <w:t xml:space="preserve">to move data between CPU private memories but the movement requires a high time </w:t>
      </w:r>
      <w:r>
        <w:rPr>
          <w:color w:val="#000000"/>
          <w:sz w:val="17"/>
          <w:lang w:val="en-US"/>
          <w:spacing w:val="-4"/>
          <w:w w:val="100"/>
          <w:strike w:val="false"/>
          <w:vertAlign w:val="baseline"/>
          <w:rFonts w:ascii="Verdana" w:hAnsi="Verdana"/>
        </w:rPr>
        <w:t xml:space="preserve">overhead. Now consider global scheduling and partitioned scheduling as the CPU scheduling </w:t>
      </w:r>
      <w:r>
        <w:rPr>
          <w:color w:val="#000000"/>
          <w:sz w:val="17"/>
          <w:lang w:val="en-US"/>
          <w:spacing w:val="-1"/>
          <w:w w:val="100"/>
          <w:strike w:val="false"/>
          <w:vertAlign w:val="baseline"/>
          <w:rFonts w:ascii="Verdana" w:hAnsi="Verdana"/>
        </w:rPr>
        <w:t xml:space="preserve">algorithm. which one better fits this system? Why?</w:t>
      </w:r>
    </w:p>
    <w:p>
      <w:pPr>
        <w:ind w:right="1080" w:left="1368" w:firstLine="-432"/>
        <w:spacing w:before="36" w:after="0" w:line="360" w:lineRule="auto"/>
        <w:jc w:val="left"/>
        <w:tabs>
          <w:tab w:val="clear" w:pos="432"/>
          <w:tab w:val="decimal" w:pos="1368"/>
        </w:tabs>
        <w:numPr>
          <w:ilvl w:val="0"/>
          <w:numId w:val="6"/>
        </w:numPr>
        <w:rPr>
          <w:color w:val="#000000"/>
          <w:sz w:val="17"/>
          <w:lang w:val="en-US"/>
          <w:spacing w:val="-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7"/>
          <w:lang w:val="en-US"/>
          <w:spacing w:val="-3"/>
          <w:w w:val="100"/>
          <w:strike w:val="false"/>
          <w:vertAlign w:val="baseline"/>
          <w:rFonts w:ascii="Verdana" w:hAnsi="Verdana"/>
        </w:rPr>
        <w:t xml:space="preserve">[CS, 6pts] In the multilevel feedback queue algorithm, an interactive process will be escalated </w:t>
      </w:r>
      <w:r>
        <w:rPr>
          <w:color w:val="#000000"/>
          <w:sz w:val="17"/>
          <w:lang w:val="en-US"/>
          <w:spacing w:val="-2"/>
          <w:w w:val="100"/>
          <w:strike w:val="false"/>
          <w:vertAlign w:val="baseline"/>
          <w:rFonts w:ascii="Verdana" w:hAnsi="Verdana"/>
        </w:rPr>
        <w:t xml:space="preserve">to a high priority with a small quantum. Explain why the algorithm is designed this way.</w:t>
      </w:r>
    </w:p>
    <w:p>
      <w:pPr>
        <w:ind w:right="1296" w:left="1368" w:firstLine="-432"/>
        <w:spacing w:before="72" w:after="0" w:line="360" w:lineRule="auto"/>
        <w:jc w:val="left"/>
        <w:tabs>
          <w:tab w:val="clear" w:pos="432"/>
          <w:tab w:val="decimal" w:pos="1368"/>
        </w:tabs>
        <w:numPr>
          <w:ilvl w:val="0"/>
          <w:numId w:val="6"/>
        </w:numPr>
        <w:rPr>
          <w:color w:val="#000000"/>
          <w:sz w:val="17"/>
          <w:lang w:val="en-US"/>
          <w:spacing w:val="-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7"/>
          <w:lang w:val="en-US"/>
          <w:spacing w:val="-5"/>
          <w:w w:val="100"/>
          <w:strike w:val="false"/>
          <w:vertAlign w:val="baseline"/>
          <w:rFonts w:ascii="Verdana" w:hAnsi="Verdana"/>
        </w:rPr>
        <w:t xml:space="preserve">[C5, 6pts] In the Linux CH algorithm, the virtual runtime of a CPU-bound process increases </w:t>
      </w:r>
      <w:r>
        <w:rPr>
          <w:color w:val="#000000"/>
          <w:sz w:val="17"/>
          <w:lang w:val="en-US"/>
          <w:spacing w:val="-3"/>
          <w:w w:val="100"/>
          <w:strike w:val="false"/>
          <w:vertAlign w:val="baseline"/>
          <w:rFonts w:ascii="Verdana" w:hAnsi="Verdana"/>
        </w:rPr>
        <w:t xml:space="preserve">faster than other processes. Explain why.</w:t>
      </w:r>
    </w:p>
    <w:p>
      <w:pPr>
        <w:ind w:right="936" w:left="1368" w:firstLine="-432"/>
        <w:spacing w:before="72" w:after="0" w:line="360" w:lineRule="auto"/>
        <w:jc w:val="left"/>
        <w:tabs>
          <w:tab w:val="clear" w:pos="432"/>
          <w:tab w:val="decimal" w:pos="1368"/>
        </w:tabs>
        <w:numPr>
          <w:ilvl w:val="0"/>
          <w:numId w:val="6"/>
        </w:numPr>
        <w:rPr>
          <w:color w:val="#000000"/>
          <w:sz w:val="17"/>
          <w:lang w:val="en-US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7"/>
          <w:lang w:val="en-US"/>
          <w:spacing w:val="-2"/>
          <w:w w:val="100"/>
          <w:strike w:val="false"/>
          <w:vertAlign w:val="baseline"/>
          <w:rFonts w:ascii="Verdana" w:hAnsi="Verdana"/>
        </w:rPr>
        <w:t xml:space="preserve">[C6, 6pts] As a solution to the critical section problem, the test-and-set instruction operates on </w:t>
      </w:r>
      <w:r>
        <w:rPr>
          <w:color w:val="#000000"/>
          <w:sz w:val="17"/>
          <w:lang w:val="en-US"/>
          <w:spacing w:val="-1"/>
          <w:w w:val="100"/>
          <w:strike w:val="false"/>
          <w:vertAlign w:val="baseline"/>
          <w:rFonts w:ascii="Verdana" w:hAnsi="Verdana"/>
        </w:rPr>
        <w:t xml:space="preserve">a target memory and the operation must satisfy two properties: 1) the instruction must be </w:t>
      </w:r>
      <w:r>
        <w:rPr>
          <w:color w:val="#000000"/>
          <w:sz w:val="17"/>
          <w:lang w:val="en-US"/>
          <w:spacing w:val="-5"/>
          <w:w w:val="100"/>
          <w:strike w:val="false"/>
          <w:vertAlign w:val="baseline"/>
          <w:rFonts w:ascii="Verdana" w:hAnsi="Verdana"/>
        </w:rPr>
        <w:t xml:space="preserve">atomic and 2) the instruction has exclusive access to the target memory. Explain why the two </w:t>
      </w:r>
      <w:r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Verdana" w:hAnsi="Verdana"/>
        </w:rPr>
        <w:t xml:space="preserve">conditions must hold.</w:t>
      </w:r>
    </w:p>
    <w:p>
      <w:pPr>
        <w:ind w:right="936" w:left="1368" w:firstLine="-432"/>
        <w:spacing w:before="108" w:after="0" w:line="360" w:lineRule="auto"/>
        <w:jc w:val="left"/>
        <w:tabs>
          <w:tab w:val="clear" w:pos="432"/>
          <w:tab w:val="decimal" w:pos="1368"/>
        </w:tabs>
        <w:numPr>
          <w:ilvl w:val="0"/>
          <w:numId w:val="6"/>
        </w:numPr>
        <w:rPr>
          <w:color w:val="#000000"/>
          <w:sz w:val="17"/>
          <w:lang w:val="en-US"/>
          <w:spacing w:val="-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7"/>
          <w:lang w:val="en-US"/>
          <w:spacing w:val="-3"/>
          <w:w w:val="100"/>
          <w:strike w:val="false"/>
          <w:vertAlign w:val="baseline"/>
          <w:rFonts w:ascii="Verdana" w:hAnsi="Verdana"/>
        </w:rPr>
        <w:t xml:space="preserve">[C6, 6pts] There are two typical hardware-based solutions to the critical section problem: 1) interrupt disabling and 2) atomic test-and-set instruction. Now consider a system that has only </w:t>
      </w:r>
      <w:r>
        <w:rPr>
          <w:color w:val="#000000"/>
          <w:sz w:val="17"/>
          <w:lang w:val="en-US"/>
          <w:spacing w:val="-2"/>
          <w:w w:val="100"/>
          <w:strike w:val="false"/>
          <w:vertAlign w:val="baseline"/>
          <w:rFonts w:ascii="Verdana" w:hAnsi="Verdana"/>
        </w:rPr>
        <w:t xml:space="preserve">one CPU and there is no separation of the user mode from the kernel mode. Which one of the </w:t>
      </w:r>
      <w:r>
        <w:rPr>
          <w:color w:val="#000000"/>
          <w:sz w:val="17"/>
          <w:lang w:val="en-US"/>
          <w:spacing w:val="-1"/>
          <w:w w:val="100"/>
          <w:strike w:val="false"/>
          <w:vertAlign w:val="baseline"/>
          <w:rFonts w:ascii="Verdana" w:hAnsi="Verdana"/>
        </w:rPr>
        <w:t xml:space="preserve">two solutions better fits this system? Why?</w:t>
      </w:r>
    </w:p>
    <w:p>
      <w:pPr>
        <w:ind w:right="1080" w:left="1368" w:firstLine="-432"/>
        <w:spacing w:before="72" w:after="0" w:line="360" w:lineRule="auto"/>
        <w:jc w:val="both"/>
        <w:tabs>
          <w:tab w:val="clear" w:pos="432"/>
          <w:tab w:val="decimal" w:pos="1368"/>
        </w:tabs>
        <w:numPr>
          <w:ilvl w:val="0"/>
          <w:numId w:val="6"/>
        </w:numPr>
        <w:rPr>
          <w:color w:val="#000000"/>
          <w:sz w:val="17"/>
          <w:lang w:val="en-US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7"/>
          <w:lang w:val="en-US"/>
          <w:spacing w:val="-4"/>
          <w:w w:val="100"/>
          <w:strike w:val="false"/>
          <w:vertAlign w:val="baseline"/>
          <w:rFonts w:ascii="Verdana" w:hAnsi="Verdana"/>
        </w:rPr>
        <w:t xml:space="preserve">[C6, 8pts] As per the government regulation, in a childcare center, there must be at one adult </w:t>
      </w:r>
      <w:r>
        <w:rPr>
          <w:color w:val="#000000"/>
          <w:sz w:val="17"/>
          <w:lang w:val="en-US"/>
          <w:spacing w:val="-3"/>
          <w:w w:val="100"/>
          <w:strike w:val="false"/>
          <w:vertAlign w:val="baseline"/>
          <w:rFonts w:ascii="Verdana" w:hAnsi="Verdana"/>
        </w:rPr>
        <w:t xml:space="preserve">per three children. Write pseudo code for adults and children to enforce this rule in a critical </w:t>
      </w:r>
      <w:r>
        <w:rPr>
          <w:color w:val="#000000"/>
          <w:sz w:val="17"/>
          <w:lang w:val="en-US"/>
          <w:spacing w:val="-2"/>
          <w:w w:val="100"/>
          <w:strike w:val="false"/>
          <w:vertAlign w:val="baseline"/>
          <w:rFonts w:ascii="Verdana" w:hAnsi="Verdana"/>
        </w:rPr>
        <w:t xml:space="preserve">section. Hint: A solution uses two semaphores.</w:t>
      </w:r>
    </w:p>
    <w:p>
      <w:pPr>
        <w:ind w:right="1080" w:left="1368" w:firstLine="-432"/>
        <w:spacing w:before="72" w:after="0" w:line="360" w:lineRule="auto"/>
        <w:jc w:val="left"/>
        <w:tabs>
          <w:tab w:val="clear" w:pos="432"/>
          <w:tab w:val="decimal" w:pos="1368"/>
        </w:tabs>
        <w:numPr>
          <w:ilvl w:val="0"/>
          <w:numId w:val="6"/>
        </w:numPr>
        <w:rPr>
          <w:color w:val="#000000"/>
          <w:sz w:val="17"/>
          <w:lang w:val="en-US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7"/>
          <w:lang w:val="en-US"/>
          <w:spacing w:val="-4"/>
          <w:w w:val="100"/>
          <w:strike w:val="false"/>
          <w:vertAlign w:val="baseline"/>
          <w:rFonts w:ascii="Verdana" w:hAnsi="Verdana"/>
        </w:rPr>
        <w:t xml:space="preserve">[P1, 2pts] Explain how you handle zombie processes in the first programming assignment and </w:t>
      </w:r>
      <w:r>
        <w:rPr>
          <w:color w:val="#000000"/>
          <w:sz w:val="17"/>
          <w:lang w:val="en-US"/>
          <w:spacing w:val="-2"/>
          <w:w w:val="100"/>
          <w:strike w:val="false"/>
          <w:vertAlign w:val="baseline"/>
          <w:rFonts w:ascii="Verdana" w:hAnsi="Verdana"/>
        </w:rPr>
        <w:t xml:space="preserve">why it works.</w:t>
      </w:r>
    </w:p>
    <w:p>
      <w:pPr>
        <w:ind w:right="1080" w:left="1368" w:firstLine="-432"/>
        <w:spacing w:before="72" w:after="0" w:line="360" w:lineRule="auto"/>
        <w:jc w:val="left"/>
        <w:tabs>
          <w:tab w:val="clear" w:pos="432"/>
          <w:tab w:val="decimal" w:pos="1368"/>
        </w:tabs>
        <w:numPr>
          <w:ilvl w:val="0"/>
          <w:numId w:val="6"/>
        </w:numPr>
        <w:rPr>
          <w:color w:val="#000000"/>
          <w:sz w:val="17"/>
          <w:lang w:val="en-US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7"/>
          <w:lang w:val="en-US"/>
          <w:spacing w:val="-4"/>
          <w:w w:val="100"/>
          <w:strike w:val="false"/>
          <w:vertAlign w:val="baseline"/>
          <w:rFonts w:ascii="Verdana" w:hAnsi="Verdana"/>
        </w:rPr>
        <w:t xml:space="preserve">[P2, 2pts] Why before accessing a piece of shared memory, a process must calls shmat() once </w:t>
      </w:r>
      <w:r>
        <w:rPr>
          <w:color w:val="#000000"/>
          <w:sz w:val="17"/>
          <w:lang w:val="en-US"/>
          <w:spacing w:val="0"/>
          <w:w w:val="100"/>
          <w:strike w:val="false"/>
          <w:vertAlign w:val="baseline"/>
          <w:rFonts w:ascii="Verdana" w:hAnsi="Verdana"/>
        </w:rPr>
        <w:t xml:space="preserve">on the memory?</w:t>
      </w:r>
    </w:p>
    <w:p>
      <w:pPr>
        <w:ind w:right="864" w:left="1368" w:firstLine="-432"/>
        <w:spacing w:before="72" w:after="0" w:line="360" w:lineRule="auto"/>
        <w:jc w:val="left"/>
        <w:tabs>
          <w:tab w:val="clear" w:pos="432"/>
          <w:tab w:val="decimal" w:pos="1368"/>
        </w:tabs>
        <w:numPr>
          <w:ilvl w:val="0"/>
          <w:numId w:val="6"/>
        </w:numPr>
        <w:rPr>
          <w:color w:val="#000000"/>
          <w:sz w:val="17"/>
          <w:lang w:val="en-US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7"/>
          <w:lang w:val="en-US"/>
          <w:spacing w:val="-2"/>
          <w:w w:val="100"/>
          <w:strike w:val="false"/>
          <w:vertAlign w:val="baseline"/>
          <w:rFonts w:ascii="Verdana" w:hAnsi="Verdana"/>
        </w:rPr>
        <w:t xml:space="preserve">[P3, 2pts] In programming assignments 2 and 3, when the degree of thread/process parallelism </w:t>
      </w:r>
      <w:r>
        <w:rPr>
          <w:color w:val="#000000"/>
          <w:sz w:val="17"/>
          <w:lang w:val="en-US"/>
          <w:spacing w:val="-4"/>
          <w:w w:val="100"/>
          <w:strike w:val="false"/>
          <w:vertAlign w:val="baseline"/>
          <w:rFonts w:ascii="Verdana" w:hAnsi="Verdana"/>
        </w:rPr>
        <w:t xml:space="preserve">is not high, adding more threads/processes significantly improves the program running time. </w:t>
      </w:r>
      <w:r>
        <w:rPr>
          <w:color w:val="#000000"/>
          <w:sz w:val="17"/>
          <w:lang w:val="en-US"/>
          <w:spacing w:val="-3"/>
          <w:w w:val="100"/>
          <w:strike w:val="false"/>
          <w:vertAlign w:val="baseline"/>
          <w:rFonts w:ascii="Verdana" w:hAnsi="Verdana"/>
        </w:rPr>
        <w:t xml:space="preserve">However, this improvement becomes small when the degree of thread/process parallelism is </w:t>
      </w:r>
      <w:r>
        <w:rPr>
          <w:color w:val="#000000"/>
          <w:sz w:val="17"/>
          <w:lang w:val="en-US"/>
          <w:spacing w:val="-4"/>
          <w:w w:val="100"/>
          <w:strike w:val="false"/>
          <w:vertAlign w:val="baseline"/>
          <w:rFonts w:ascii="Verdana" w:hAnsi="Verdana"/>
        </w:rPr>
        <w:t xml:space="preserve">already high. Explain why.</w:t>
      </w:r>
    </w:p>
    <w:sectPr>
      <w:pgSz w:w="12240" w:h="15840" w:orient="portrait"/>
      <w:type w:val="nextPage"/>
      <w:textDirection w:val="lrTb"/>
      <w:pgMar w:bottom="509" w:top="1804" w:right="951" w:left="100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lowerLetter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17"/>
        <w:lang w:val="en-US"/>
        <w:spacing w:val="6"/>
        <w:w w:val="100"/>
        <w:strike w:val="false"/>
        <w:vertAlign w:val="baseline"/>
        <w:rFonts w:ascii="Tahoma" w:hAnsi="Tahoma"/>
      </w:rPr>
    </w:lvl>
  </w:abstractNum>
  <w:abstractNum w:abstractNumId="2">
    <w:lvl w:ilvl="0">
      <w:numFmt w:val="lowerLetter"/>
      <w:lvlText w:val="%1)"/>
      <w:start w:val="1"/>
      <w:lvlJc w:val="left"/>
      <w:pPr>
        <w:ind w:left="720"/>
        <w:tabs>
          <w:tab w:val="decimal" w:pos="432"/>
        </w:tabs>
      </w:pPr>
      <w:rPr>
        <w:color w:val="#000000"/>
        <w:sz w:val="17"/>
        <w:lang w:val="en-US"/>
        <w:spacing w:val="5"/>
        <w:w w:val="100"/>
        <w:strike w:val="false"/>
        <w:vertAlign w:val="baseline"/>
        <w:rFonts w:ascii="Tahoma" w:hAnsi="Tahoma"/>
      </w:rPr>
    </w:lvl>
  </w:abstractNum>
  <w:abstractNum w:abstractNumId="3">
    <w:lvl w:ilvl="0">
      <w:numFmt w:val="lowerLetter"/>
      <w:lvlText w:val="%1)"/>
      <w:start w:val="1"/>
      <w:lvlJc w:val="left"/>
      <w:pPr>
        <w:ind w:left="720"/>
        <w:tabs>
          <w:tab w:val="decimal" w:pos="432"/>
        </w:tabs>
      </w:pPr>
      <w:rPr>
        <w:color w:val="#000000"/>
        <w:sz w:val="17"/>
        <w:lang w:val="en-US"/>
        <w:spacing w:val="26"/>
        <w:w w:val="100"/>
        <w:strike w:val="false"/>
        <w:vertAlign w:val="baseline"/>
        <w:rFonts w:ascii="Tahoma" w:hAnsi="Tahoma"/>
      </w:rPr>
    </w:lvl>
  </w:abstractNum>
  <w:abstractNum w:abstractNumId="4">
    <w:lvl w:ilvl="0">
      <w:numFmt w:val="lowerLetter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17"/>
        <w:lang w:val="en-US"/>
        <w:spacing w:val="26"/>
        <w:w w:val="100"/>
        <w:strike w:val="false"/>
        <w:vertAlign w:val="baseline"/>
        <w:rFonts w:ascii="Tahoma" w:hAnsi="Tahoma"/>
      </w:rPr>
    </w:lvl>
  </w:abstractNum>
  <w:abstractNum w:abstractNumId="5">
    <w:lvl w:ilvl="0">
      <w:numFmt w:val="decimal"/>
      <w:lvlText w:val="%1."/>
      <w:start w:val="11"/>
      <w:lvlJc w:val="left"/>
      <w:pPr>
        <w:ind w:left="720"/>
        <w:tabs>
          <w:tab w:val="decimal" w:pos="432"/>
        </w:tabs>
      </w:pPr>
      <w:rPr>
        <w:color w:val="#000000"/>
        <w:sz w:val="17"/>
        <w:lang w:val="en-US"/>
        <w:spacing w:val="-3"/>
        <w:w w:val="100"/>
        <w:strike w:val="false"/>
        <w:vertAlign w:val="baseline"/>
        <w:rFonts w:ascii="Verdana" w:hAnsi="Verdana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